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F3" w:rsidRDefault="00FF575E">
      <w:pPr>
        <w:autoSpaceDE w:val="0"/>
        <w:autoSpaceDN w:val="0"/>
        <w:adjustRightInd w:val="0"/>
        <w:spacing w:afterLines="100" w:after="312" w:line="440" w:lineRule="exact"/>
        <w:jc w:val="left"/>
        <w:rPr>
          <w:rFonts w:ascii="仿宋" w:eastAsia="仿宋" w:hAnsi="仿宋" w:cs="Arial"/>
          <w:iCs/>
          <w:color w:val="000000"/>
          <w:sz w:val="28"/>
          <w:szCs w:val="28"/>
          <w:lang w:val="zh-CN"/>
        </w:rPr>
      </w:pPr>
      <w:r>
        <w:rPr>
          <w:rFonts w:ascii="仿宋" w:eastAsia="仿宋" w:hAnsi="仿宋" w:cs="Arial" w:hint="eastAsia"/>
          <w:iCs/>
          <w:color w:val="000000"/>
          <w:sz w:val="28"/>
          <w:szCs w:val="28"/>
          <w:lang w:val="zh-CN"/>
        </w:rPr>
        <w:t>附表</w:t>
      </w:r>
      <w:r w:rsidR="00565F10">
        <w:rPr>
          <w:rFonts w:ascii="仿宋" w:eastAsia="仿宋" w:hAnsi="仿宋" w:cs="Arial" w:hint="eastAsia"/>
          <w:iCs/>
          <w:color w:val="000000"/>
          <w:sz w:val="28"/>
          <w:szCs w:val="28"/>
          <w:lang w:val="zh-CN"/>
        </w:rPr>
        <w:t>2</w:t>
      </w:r>
      <w:r>
        <w:rPr>
          <w:rFonts w:ascii="仿宋" w:eastAsia="仿宋" w:hAnsi="仿宋" w:cs="Arial" w:hint="eastAsia"/>
          <w:iCs/>
          <w:color w:val="000000"/>
          <w:sz w:val="28"/>
          <w:szCs w:val="28"/>
          <w:lang w:val="zh-CN"/>
        </w:rPr>
        <w:t>：</w:t>
      </w:r>
    </w:p>
    <w:p w:rsidR="00CD7DF3" w:rsidRDefault="00FF575E">
      <w:pPr>
        <w:autoSpaceDE w:val="0"/>
        <w:autoSpaceDN w:val="0"/>
        <w:adjustRightInd w:val="0"/>
        <w:spacing w:afterLines="100" w:after="312" w:line="440" w:lineRule="exact"/>
        <w:jc w:val="center"/>
        <w:rPr>
          <w:rFonts w:ascii="仿宋" w:eastAsia="仿宋" w:hAnsi="仿宋" w:cs="Arial"/>
          <w:iCs/>
          <w:color w:val="000000"/>
          <w:sz w:val="30"/>
          <w:szCs w:val="30"/>
          <w:lang w:val="zh-CN"/>
        </w:rPr>
      </w:pPr>
      <w:r>
        <w:rPr>
          <w:rFonts w:ascii="仿宋" w:eastAsia="仿宋" w:hAnsi="仿宋" w:cs="Arial" w:hint="eastAsia"/>
          <w:iCs/>
          <w:color w:val="000000"/>
          <w:sz w:val="30"/>
          <w:szCs w:val="30"/>
          <w:lang w:val="zh-CN"/>
        </w:rPr>
        <w:t>常州工学院</w:t>
      </w:r>
      <w:r w:rsidR="00565F10" w:rsidRPr="003645C4">
        <w:rPr>
          <w:rFonts w:ascii="仿宋" w:eastAsia="仿宋" w:hAnsi="仿宋" w:cs="Times New Roman" w:hint="eastAsia"/>
          <w:sz w:val="30"/>
          <w:szCs w:val="30"/>
        </w:rPr>
        <w:t>2020年度</w:t>
      </w:r>
      <w:bookmarkStart w:id="0" w:name="_GoBack"/>
      <w:r>
        <w:rPr>
          <w:rFonts w:ascii="仿宋" w:eastAsia="仿宋" w:hAnsi="仿宋" w:cs="Arial" w:hint="eastAsia"/>
          <w:iCs/>
          <w:color w:val="000000"/>
          <w:sz w:val="30"/>
          <w:szCs w:val="30"/>
          <w:lang w:val="zh-CN"/>
        </w:rPr>
        <w:t>“校园读者之星”评选登记表</w:t>
      </w:r>
    </w:p>
    <w:tbl>
      <w:tblPr>
        <w:tblW w:w="917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1559"/>
        <w:gridCol w:w="709"/>
        <w:gridCol w:w="1559"/>
        <w:gridCol w:w="851"/>
        <w:gridCol w:w="1800"/>
      </w:tblGrid>
      <w:tr w:rsidR="00CD7DF3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End w:id="0"/>
          <w:p w:rsidR="00CD7DF3" w:rsidRDefault="00FF57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CD7DF3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FF575E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aps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CD7DF3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FF575E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aps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CD7DF3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FF57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</w:p>
          <w:p w:rsidR="00CD7DF3" w:rsidRDefault="00FF575E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F3" w:rsidRDefault="00CD7DF3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</w:p>
        </w:tc>
      </w:tr>
      <w:tr w:rsidR="00CD7DF3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DF3" w:rsidRDefault="00FF57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:rsidR="00CD7DF3" w:rsidRDefault="00FF57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CD7DF3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FF575E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aps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CD7DF3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FF575E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aps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CD7DF3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DF3" w:rsidRDefault="00FF575E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aps/>
                <w:sz w:val="24"/>
                <w:szCs w:val="24"/>
              </w:rPr>
              <w:t>邮箱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F3" w:rsidRDefault="00CD7DF3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</w:p>
        </w:tc>
      </w:tr>
      <w:tr w:rsidR="00CD7DF3">
        <w:trPr>
          <w:cantSplit/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DF3" w:rsidRDefault="00FF575E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  <w:r>
              <w:rPr>
                <w:rFonts w:ascii="仿宋" w:eastAsia="仿宋" w:hAnsi="仿宋" w:hint="eastAsia"/>
                <w:caps/>
                <w:sz w:val="24"/>
                <w:szCs w:val="24"/>
              </w:rPr>
              <w:t>联系</w:t>
            </w:r>
          </w:p>
          <w:p w:rsidR="00CD7DF3" w:rsidRDefault="00FF57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aps/>
                <w:sz w:val="24"/>
                <w:szCs w:val="24"/>
              </w:rPr>
              <w:t>电话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F3" w:rsidRDefault="00CD7DF3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F3" w:rsidRDefault="00FF57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最近一学期</w:t>
            </w:r>
          </w:p>
          <w:p w:rsidR="00CD7DF3" w:rsidRDefault="00FF575E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F3" w:rsidRDefault="00CD7DF3">
            <w:pPr>
              <w:jc w:val="center"/>
              <w:rPr>
                <w:rFonts w:ascii="仿宋" w:eastAsia="仿宋" w:hAnsi="仿宋"/>
                <w:caps/>
                <w:sz w:val="24"/>
                <w:szCs w:val="24"/>
              </w:rPr>
            </w:pPr>
          </w:p>
        </w:tc>
      </w:tr>
      <w:tr w:rsidR="00CD7DF3">
        <w:trPr>
          <w:cantSplit/>
          <w:trHeight w:val="94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DF3" w:rsidRDefault="00FF575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  <w:p w:rsidR="00CD7DF3" w:rsidRDefault="00FF575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D7DF3" w:rsidRDefault="00FF575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CD7DF3" w:rsidRDefault="00FF575E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846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CD7DF3" w:rsidRDefault="00FF575E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（主要介绍自己在学习、读书、思想政治方面的优秀表现，此内容将作为评选成功后橱窗宣传海报的内容，请认真填写。）</w:t>
            </w:r>
          </w:p>
        </w:tc>
      </w:tr>
    </w:tbl>
    <w:p w:rsidR="00CD7DF3" w:rsidRDefault="00FF575E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注意事项：</w:t>
      </w:r>
      <w:r>
        <w:rPr>
          <w:rFonts w:ascii="仿宋" w:eastAsia="仿宋" w:hAnsi="仿宋" w:hint="eastAsia"/>
          <w:color w:val="000000"/>
          <w:sz w:val="24"/>
          <w:szCs w:val="24"/>
        </w:rPr>
        <w:t>为便于评选过程中取得联系，请认真填写联系电话。</w:t>
      </w:r>
    </w:p>
    <w:sectPr w:rsidR="00CD7DF3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AB" w:rsidRDefault="00F67BAB">
      <w:r>
        <w:separator/>
      </w:r>
    </w:p>
  </w:endnote>
  <w:endnote w:type="continuationSeparator" w:id="0">
    <w:p w:rsidR="00F67BAB" w:rsidRDefault="00F6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AB" w:rsidRDefault="00F67BAB">
      <w:r>
        <w:separator/>
      </w:r>
    </w:p>
  </w:footnote>
  <w:footnote w:type="continuationSeparator" w:id="0">
    <w:p w:rsidR="00F67BAB" w:rsidRDefault="00F67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F3" w:rsidRDefault="00CD7DF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F3" w:rsidRDefault="00CD7DF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18"/>
    <w:rsid w:val="DF3E7402"/>
    <w:rsid w:val="EF75D4FC"/>
    <w:rsid w:val="FBBF5898"/>
    <w:rsid w:val="00016880"/>
    <w:rsid w:val="000411D6"/>
    <w:rsid w:val="000469A8"/>
    <w:rsid w:val="0006058B"/>
    <w:rsid w:val="00062B2C"/>
    <w:rsid w:val="000651E7"/>
    <w:rsid w:val="00076742"/>
    <w:rsid w:val="00085C4B"/>
    <w:rsid w:val="000A1644"/>
    <w:rsid w:val="000A1A90"/>
    <w:rsid w:val="000B769C"/>
    <w:rsid w:val="000D3F51"/>
    <w:rsid w:val="000D6295"/>
    <w:rsid w:val="0010015A"/>
    <w:rsid w:val="00101C41"/>
    <w:rsid w:val="00107478"/>
    <w:rsid w:val="0011257C"/>
    <w:rsid w:val="0011561F"/>
    <w:rsid w:val="0011585B"/>
    <w:rsid w:val="001225E3"/>
    <w:rsid w:val="001278D7"/>
    <w:rsid w:val="00132326"/>
    <w:rsid w:val="00137A3F"/>
    <w:rsid w:val="00143BFB"/>
    <w:rsid w:val="00146549"/>
    <w:rsid w:val="00151511"/>
    <w:rsid w:val="00165850"/>
    <w:rsid w:val="0017050B"/>
    <w:rsid w:val="00186148"/>
    <w:rsid w:val="00187B40"/>
    <w:rsid w:val="001A5943"/>
    <w:rsid w:val="001C1A9E"/>
    <w:rsid w:val="001C670F"/>
    <w:rsid w:val="001C7610"/>
    <w:rsid w:val="001D4CBD"/>
    <w:rsid w:val="001F5E71"/>
    <w:rsid w:val="00226F1C"/>
    <w:rsid w:val="0023097A"/>
    <w:rsid w:val="0023486F"/>
    <w:rsid w:val="00255AB9"/>
    <w:rsid w:val="0027169A"/>
    <w:rsid w:val="00277553"/>
    <w:rsid w:val="002958EE"/>
    <w:rsid w:val="002E16AA"/>
    <w:rsid w:val="002E19F0"/>
    <w:rsid w:val="002E2E18"/>
    <w:rsid w:val="002F5C5B"/>
    <w:rsid w:val="0030474A"/>
    <w:rsid w:val="00325362"/>
    <w:rsid w:val="003355D3"/>
    <w:rsid w:val="0033773F"/>
    <w:rsid w:val="0034674F"/>
    <w:rsid w:val="00352AE1"/>
    <w:rsid w:val="00361BC9"/>
    <w:rsid w:val="003630BE"/>
    <w:rsid w:val="00382F0B"/>
    <w:rsid w:val="003966A4"/>
    <w:rsid w:val="00397803"/>
    <w:rsid w:val="003B3461"/>
    <w:rsid w:val="003C6973"/>
    <w:rsid w:val="003D14CE"/>
    <w:rsid w:val="003D44F8"/>
    <w:rsid w:val="003E3235"/>
    <w:rsid w:val="00400584"/>
    <w:rsid w:val="004021B7"/>
    <w:rsid w:val="004251D9"/>
    <w:rsid w:val="004407F8"/>
    <w:rsid w:val="00462837"/>
    <w:rsid w:val="004842B9"/>
    <w:rsid w:val="00487D3C"/>
    <w:rsid w:val="004A333C"/>
    <w:rsid w:val="004C2377"/>
    <w:rsid w:val="004C4CCD"/>
    <w:rsid w:val="004C7BF1"/>
    <w:rsid w:val="00502B96"/>
    <w:rsid w:val="005156FB"/>
    <w:rsid w:val="00516A63"/>
    <w:rsid w:val="00525731"/>
    <w:rsid w:val="00533415"/>
    <w:rsid w:val="005421FC"/>
    <w:rsid w:val="0054662A"/>
    <w:rsid w:val="00546A96"/>
    <w:rsid w:val="0055265C"/>
    <w:rsid w:val="00553056"/>
    <w:rsid w:val="00565F10"/>
    <w:rsid w:val="0056668F"/>
    <w:rsid w:val="00567D81"/>
    <w:rsid w:val="005B0B95"/>
    <w:rsid w:val="005B2977"/>
    <w:rsid w:val="005B43D7"/>
    <w:rsid w:val="00617D2A"/>
    <w:rsid w:val="00650876"/>
    <w:rsid w:val="00681964"/>
    <w:rsid w:val="006830BB"/>
    <w:rsid w:val="00686E91"/>
    <w:rsid w:val="0069285B"/>
    <w:rsid w:val="00694CD0"/>
    <w:rsid w:val="006A7A7E"/>
    <w:rsid w:val="006C0249"/>
    <w:rsid w:val="00734A79"/>
    <w:rsid w:val="007353B4"/>
    <w:rsid w:val="007354AD"/>
    <w:rsid w:val="007406FE"/>
    <w:rsid w:val="00740DD4"/>
    <w:rsid w:val="007A30C0"/>
    <w:rsid w:val="007B41BB"/>
    <w:rsid w:val="007B550E"/>
    <w:rsid w:val="007C6B64"/>
    <w:rsid w:val="007D689E"/>
    <w:rsid w:val="007E7C85"/>
    <w:rsid w:val="00810C9A"/>
    <w:rsid w:val="00816F33"/>
    <w:rsid w:val="00844815"/>
    <w:rsid w:val="00857822"/>
    <w:rsid w:val="00861A1F"/>
    <w:rsid w:val="0086741E"/>
    <w:rsid w:val="00870BF9"/>
    <w:rsid w:val="00874E75"/>
    <w:rsid w:val="008825E1"/>
    <w:rsid w:val="00886913"/>
    <w:rsid w:val="0089022E"/>
    <w:rsid w:val="00890E6B"/>
    <w:rsid w:val="00895202"/>
    <w:rsid w:val="00895F25"/>
    <w:rsid w:val="008A1BBB"/>
    <w:rsid w:val="008B0DD9"/>
    <w:rsid w:val="008E3CB2"/>
    <w:rsid w:val="008E435C"/>
    <w:rsid w:val="008E49C6"/>
    <w:rsid w:val="008E5999"/>
    <w:rsid w:val="009130B3"/>
    <w:rsid w:val="00961A30"/>
    <w:rsid w:val="00971383"/>
    <w:rsid w:val="00983A48"/>
    <w:rsid w:val="009921B1"/>
    <w:rsid w:val="00997CBF"/>
    <w:rsid w:val="009A5315"/>
    <w:rsid w:val="009B091F"/>
    <w:rsid w:val="009E1027"/>
    <w:rsid w:val="009F688E"/>
    <w:rsid w:val="00A3347F"/>
    <w:rsid w:val="00A81259"/>
    <w:rsid w:val="00A86E82"/>
    <w:rsid w:val="00AB547C"/>
    <w:rsid w:val="00B25F5F"/>
    <w:rsid w:val="00B268CD"/>
    <w:rsid w:val="00B54478"/>
    <w:rsid w:val="00B6028F"/>
    <w:rsid w:val="00B92150"/>
    <w:rsid w:val="00B9350A"/>
    <w:rsid w:val="00B96A14"/>
    <w:rsid w:val="00BA6E21"/>
    <w:rsid w:val="00BC207F"/>
    <w:rsid w:val="00BE0114"/>
    <w:rsid w:val="00BE3F95"/>
    <w:rsid w:val="00BF428E"/>
    <w:rsid w:val="00C03251"/>
    <w:rsid w:val="00C0337E"/>
    <w:rsid w:val="00C22003"/>
    <w:rsid w:val="00C22CF4"/>
    <w:rsid w:val="00C33A71"/>
    <w:rsid w:val="00C54850"/>
    <w:rsid w:val="00C54B97"/>
    <w:rsid w:val="00C70F1A"/>
    <w:rsid w:val="00C74F35"/>
    <w:rsid w:val="00C86390"/>
    <w:rsid w:val="00C94EAC"/>
    <w:rsid w:val="00CB5C08"/>
    <w:rsid w:val="00CC4E5C"/>
    <w:rsid w:val="00CC7946"/>
    <w:rsid w:val="00CD3765"/>
    <w:rsid w:val="00CD7DF3"/>
    <w:rsid w:val="00CE754B"/>
    <w:rsid w:val="00D06D0F"/>
    <w:rsid w:val="00D14F8C"/>
    <w:rsid w:val="00D51F0C"/>
    <w:rsid w:val="00D65B8D"/>
    <w:rsid w:val="00D733D3"/>
    <w:rsid w:val="00D74896"/>
    <w:rsid w:val="00D75D85"/>
    <w:rsid w:val="00D865D4"/>
    <w:rsid w:val="00DA1559"/>
    <w:rsid w:val="00DB169A"/>
    <w:rsid w:val="00DD59E6"/>
    <w:rsid w:val="00DD5AE8"/>
    <w:rsid w:val="00DF269D"/>
    <w:rsid w:val="00E0140F"/>
    <w:rsid w:val="00E06339"/>
    <w:rsid w:val="00E137D0"/>
    <w:rsid w:val="00E17036"/>
    <w:rsid w:val="00E36ACC"/>
    <w:rsid w:val="00E44CDB"/>
    <w:rsid w:val="00E64EED"/>
    <w:rsid w:val="00E70B77"/>
    <w:rsid w:val="00E80D6D"/>
    <w:rsid w:val="00EA56CA"/>
    <w:rsid w:val="00EA5C88"/>
    <w:rsid w:val="00EA665F"/>
    <w:rsid w:val="00ED15E9"/>
    <w:rsid w:val="00ED64CA"/>
    <w:rsid w:val="00F13C7A"/>
    <w:rsid w:val="00F2055A"/>
    <w:rsid w:val="00F234D8"/>
    <w:rsid w:val="00F23CE2"/>
    <w:rsid w:val="00F32898"/>
    <w:rsid w:val="00F3382C"/>
    <w:rsid w:val="00F44CF5"/>
    <w:rsid w:val="00F56C32"/>
    <w:rsid w:val="00F573B6"/>
    <w:rsid w:val="00F659F1"/>
    <w:rsid w:val="00F67BAB"/>
    <w:rsid w:val="00F73421"/>
    <w:rsid w:val="00F8602D"/>
    <w:rsid w:val="00F92769"/>
    <w:rsid w:val="00F93526"/>
    <w:rsid w:val="00FC350C"/>
    <w:rsid w:val="00FD3E7C"/>
    <w:rsid w:val="00FF2BE8"/>
    <w:rsid w:val="00FF575E"/>
    <w:rsid w:val="00FF7EB1"/>
    <w:rsid w:val="36FF3720"/>
    <w:rsid w:val="6BFBB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  <w:style w:type="character" w:customStyle="1" w:styleId="apple-converted-space">
    <w:name w:val="apple-converted-space"/>
    <w:basedOn w:val="a0"/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a"/>
    <w:locked/>
    <w:rsid w:val="00565F1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9"/>
    <w:uiPriority w:val="99"/>
    <w:semiHidden/>
    <w:rPr>
      <w:b/>
      <w:bCs/>
    </w:rPr>
  </w:style>
  <w:style w:type="character" w:customStyle="1" w:styleId="apple-converted-space">
    <w:name w:val="apple-converted-space"/>
    <w:basedOn w:val="a0"/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a"/>
    <w:locked/>
    <w:rsid w:val="00565F1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PC</cp:lastModifiedBy>
  <cp:revision>2</cp:revision>
  <cp:lastPrinted>2018-04-12T17:26:00Z</cp:lastPrinted>
  <dcterms:created xsi:type="dcterms:W3CDTF">2020-05-13T05:41:00Z</dcterms:created>
  <dcterms:modified xsi:type="dcterms:W3CDTF">2020-05-13T05:41:00Z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